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03245" w14:textId="77777777" w:rsidR="001C27E4" w:rsidRDefault="0096458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North Santiam Sewer Authority Board Meeting</w:t>
      </w:r>
    </w:p>
    <w:p w14:paraId="63E52F98" w14:textId="77777777" w:rsidR="001C27E4" w:rsidRDefault="0096458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and Sewer Project Update #63</w:t>
      </w:r>
    </w:p>
    <w:p w14:paraId="6A5FD2B4" w14:textId="77777777" w:rsidR="001C27E4" w:rsidRDefault="0096458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4, 2022, at 6:00 pm</w:t>
      </w:r>
    </w:p>
    <w:p w14:paraId="79232039" w14:textId="77777777" w:rsidR="001C27E4" w:rsidRDefault="00964581">
      <w:pPr>
        <w:spacing w:after="0" w:line="240" w:lineRule="auto"/>
        <w:jc w:val="center"/>
        <w:rPr>
          <w:color w:val="1155CC"/>
          <w:u w:val="single"/>
        </w:rPr>
      </w:pPr>
      <w:r>
        <w:rPr>
          <w:b/>
          <w:sz w:val="28"/>
          <w:szCs w:val="28"/>
        </w:rPr>
        <w:t>Held by Zoom Conference Call (Due to COVID-19)</w:t>
      </w:r>
      <w:r>
        <w:rPr>
          <w:rFonts w:ascii="Quattrocento Sans" w:eastAsia="Quattrocento Sans" w:hAnsi="Quattrocento Sans" w:cs="Quattrocento Sans"/>
          <w:color w:val="353838"/>
          <w:sz w:val="20"/>
          <w:szCs w:val="20"/>
        </w:rPr>
        <w:br/>
      </w:r>
      <w:r>
        <w:rPr>
          <w:rFonts w:ascii="Helvetica Neue" w:eastAsia="Helvetica Neue" w:hAnsi="Helvetica Neue" w:cs="Helvetica Neue"/>
          <w:color w:val="232333"/>
          <w:sz w:val="21"/>
          <w:szCs w:val="21"/>
          <w:highlight w:val="white"/>
        </w:rPr>
        <w:t> </w:t>
      </w:r>
      <w:r>
        <w:rPr>
          <w:rFonts w:ascii="Quattrocento Sans" w:eastAsia="Quattrocento Sans" w:hAnsi="Quattrocento Sans" w:cs="Quattrocento Sans"/>
          <w:color w:val="1155CC"/>
          <w:sz w:val="20"/>
          <w:szCs w:val="20"/>
          <w:u w:val="single"/>
        </w:rPr>
        <w:t>https://us02web.zoom.us/j/84021497227?pwd=QjhJbjFQQUIhS0VHQIRVUWpSVmVzZz09</w:t>
      </w:r>
    </w:p>
    <w:p w14:paraId="53982CEE" w14:textId="77777777" w:rsidR="001C27E4" w:rsidRDefault="00964581">
      <w:pPr>
        <w:spacing w:after="0" w:line="240" w:lineRule="auto"/>
        <w:jc w:val="center"/>
        <w:rPr>
          <w:rFonts w:ascii="Quattrocento Sans" w:eastAsia="Quattrocento Sans" w:hAnsi="Quattrocento Sans" w:cs="Quattrocento Sans"/>
          <w:color w:val="353838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353838"/>
          <w:sz w:val="20"/>
          <w:szCs w:val="20"/>
        </w:rPr>
        <w:t>Meeting ID: 840 2149 7227</w:t>
      </w:r>
    </w:p>
    <w:p w14:paraId="10009AFA" w14:textId="77777777" w:rsidR="001C27E4" w:rsidRDefault="00964581">
      <w:pPr>
        <w:spacing w:after="0" w:line="240" w:lineRule="auto"/>
        <w:jc w:val="center"/>
        <w:rPr>
          <w:rFonts w:ascii="Quattrocento Sans" w:eastAsia="Quattrocento Sans" w:hAnsi="Quattrocento Sans" w:cs="Quattrocento Sans"/>
          <w:color w:val="353838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353838"/>
          <w:sz w:val="20"/>
          <w:szCs w:val="20"/>
        </w:rPr>
        <w:t>Passcode: 176935</w:t>
      </w:r>
    </w:p>
    <w:p w14:paraId="02462D9C" w14:textId="77777777" w:rsidR="001C27E4" w:rsidRDefault="00964581">
      <w:pPr>
        <w:spacing w:after="0" w:line="240" w:lineRule="auto"/>
        <w:jc w:val="center"/>
        <w:rPr>
          <w:rFonts w:ascii="Quattrocento Sans" w:eastAsia="Quattrocento Sans" w:hAnsi="Quattrocento Sans" w:cs="Quattrocento Sans"/>
          <w:color w:val="353838"/>
          <w:sz w:val="20"/>
          <w:szCs w:val="20"/>
        </w:rPr>
      </w:pPr>
      <w:r>
        <w:rPr>
          <w:rFonts w:ascii="Quattrocento Sans" w:eastAsia="Quattrocento Sans" w:hAnsi="Quattrocento Sans" w:cs="Quattrocento Sans"/>
          <w:color w:val="353838"/>
          <w:sz w:val="20"/>
          <w:szCs w:val="20"/>
        </w:rPr>
        <w:t>By phone +1 253 215 8782 US (Tacoma)</w:t>
      </w:r>
    </w:p>
    <w:tbl>
      <w:tblPr>
        <w:tblStyle w:val="a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98"/>
      </w:tblGrid>
      <w:tr w:rsidR="001C27E4" w14:paraId="7C026D4A" w14:textId="77777777">
        <w:tc>
          <w:tcPr>
            <w:tcW w:w="10998" w:type="dxa"/>
            <w:shd w:val="clear" w:color="auto" w:fill="8DB3E2"/>
          </w:tcPr>
          <w:p w14:paraId="59506368" w14:textId="77777777" w:rsidR="001C27E4" w:rsidRDefault="001C2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279EEE" w14:textId="77777777" w:rsidR="001C27E4" w:rsidRDefault="001C27E4">
      <w:pPr>
        <w:spacing w:after="0" w:line="240" w:lineRule="auto"/>
        <w:rPr>
          <w:b/>
          <w:sz w:val="28"/>
          <w:szCs w:val="28"/>
        </w:rPr>
      </w:pPr>
    </w:p>
    <w:p w14:paraId="7F08CB6D" w14:textId="77777777" w:rsidR="001C27E4" w:rsidRDefault="009645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Roll Call and Declarations of Conflicts of Interest</w:t>
      </w:r>
    </w:p>
    <w:p w14:paraId="0F7112EE" w14:textId="77777777" w:rsidR="001C27E4" w:rsidRDefault="009645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Announcements</w:t>
      </w:r>
    </w:p>
    <w:p w14:paraId="7FEFF186" w14:textId="77777777" w:rsidR="001C27E4" w:rsidRDefault="009645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Public Comment and Questions (please limit Public Comment to 3 minutes each)</w:t>
      </w:r>
    </w:p>
    <w:p w14:paraId="3311A34F" w14:textId="77777777" w:rsidR="001C27E4" w:rsidRDefault="009645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Action:</w:t>
      </w:r>
    </w:p>
    <w:p w14:paraId="46B2CA77" w14:textId="77777777" w:rsidR="001C27E4" w:rsidRDefault="009645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Action: Review and Approval of Meeting Summary Notes from 2/7/2022 </w:t>
      </w:r>
      <w:r>
        <w:rPr>
          <w:b/>
          <w:sz w:val="28"/>
          <w:szCs w:val="28"/>
        </w:rPr>
        <w:t>&amp;</w:t>
      </w:r>
      <w:r>
        <w:rPr>
          <w:b/>
          <w:color w:val="000000"/>
          <w:sz w:val="28"/>
          <w:szCs w:val="28"/>
        </w:rPr>
        <w:t xml:space="preserve"> 3/7/2022</w:t>
      </w:r>
    </w:p>
    <w:p w14:paraId="540E1CFB" w14:textId="77777777" w:rsidR="001C27E4" w:rsidRDefault="009645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Action: Treasurer Report- review and pay bills if necessary </w:t>
      </w:r>
    </w:p>
    <w:p w14:paraId="3C7ABCA6" w14:textId="77777777" w:rsidR="001C27E4" w:rsidRDefault="00964581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Old Business:</w:t>
      </w:r>
    </w:p>
    <w:p w14:paraId="4BA4029F" w14:textId="77777777" w:rsidR="001C27E4" w:rsidRDefault="009645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Update: </w:t>
      </w:r>
      <w:r>
        <w:rPr>
          <w:b/>
          <w:sz w:val="28"/>
          <w:szCs w:val="28"/>
        </w:rPr>
        <w:t>Keller Associates update and questions (15 minutes)</w:t>
      </w:r>
    </w:p>
    <w:p w14:paraId="6E057130" w14:textId="77777777" w:rsidR="001C27E4" w:rsidRDefault="009645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Update: Work by AmeriCorps RARE Member Sarah Allaben</w:t>
      </w:r>
    </w:p>
    <w:p w14:paraId="61D44010" w14:textId="77777777" w:rsidR="001C27E4" w:rsidRDefault="009645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Logo</w:t>
      </w:r>
      <w:r>
        <w:rPr>
          <w:b/>
          <w:sz w:val="28"/>
          <w:szCs w:val="28"/>
        </w:rPr>
        <w:t>/letterhead</w:t>
      </w:r>
      <w:r w:rsidR="00923339">
        <w:rPr>
          <w:b/>
          <w:sz w:val="28"/>
          <w:szCs w:val="28"/>
        </w:rPr>
        <w:t>/Addresses</w:t>
      </w:r>
    </w:p>
    <w:p w14:paraId="26AA88F2" w14:textId="77777777" w:rsidR="001C27E4" w:rsidRDefault="009645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Video</w:t>
      </w:r>
    </w:p>
    <w:p w14:paraId="77546B4D" w14:textId="77777777" w:rsidR="001C27E4" w:rsidRDefault="009645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Website</w:t>
      </w:r>
      <w:r>
        <w:rPr>
          <w:b/>
          <w:sz w:val="28"/>
          <w:szCs w:val="28"/>
        </w:rPr>
        <w:t>/Drive Access</w:t>
      </w:r>
    </w:p>
    <w:p w14:paraId="7CA55C6F" w14:textId="77777777" w:rsidR="001C27E4" w:rsidRPr="0019531C" w:rsidRDefault="009645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Funding List and Best Practices </w:t>
      </w:r>
    </w:p>
    <w:p w14:paraId="6ED80B14" w14:textId="77777777" w:rsidR="0019531C" w:rsidRDefault="001953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Job Announcement: Program and Policy Coordinator</w:t>
      </w:r>
    </w:p>
    <w:p w14:paraId="712DE8BC" w14:textId="77777777" w:rsidR="001C27E4" w:rsidRDefault="001C27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b/>
          <w:color w:val="000000"/>
          <w:sz w:val="28"/>
          <w:szCs w:val="28"/>
        </w:rPr>
      </w:pPr>
    </w:p>
    <w:p w14:paraId="094678D9" w14:textId="77777777" w:rsidR="001C27E4" w:rsidRDefault="009645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Financial Policies Development and Maturity of Organization</w:t>
      </w:r>
    </w:p>
    <w:p w14:paraId="6F96DCBE" w14:textId="77777777" w:rsidR="001C27E4" w:rsidRDefault="009645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Future Staffing of the NSSA </w:t>
      </w:r>
    </w:p>
    <w:p w14:paraId="099F62E8" w14:textId="77777777" w:rsidR="001C27E4" w:rsidRDefault="00964581">
      <w:pPr>
        <w:spacing w:after="0"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New Business: </w:t>
      </w:r>
    </w:p>
    <w:p w14:paraId="42A217C0" w14:textId="77777777" w:rsidR="001C27E4" w:rsidRDefault="00964581">
      <w:pPr>
        <w:spacing w:after="0"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J. Communications &amp; Public Relations Position - Denny Nielsen has offered to help</w:t>
      </w:r>
    </w:p>
    <w:p w14:paraId="5F7606CD" w14:textId="77777777" w:rsidR="001C27E4" w:rsidRDefault="00964581">
      <w:pPr>
        <w:spacing w:after="0"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K. Select (1-2) Board Members to sit on the RFP Selection Committee</w:t>
      </w:r>
    </w:p>
    <w:p w14:paraId="4DEFCF72" w14:textId="77777777" w:rsidR="001C27E4" w:rsidRDefault="00964581">
      <w:pPr>
        <w:spacing w:after="0"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L. Adding Work Session in Addition to our Monthly Meeting (3rd Monday?)</w:t>
      </w:r>
    </w:p>
    <w:p w14:paraId="03F6349D" w14:textId="77777777" w:rsidR="001C27E4" w:rsidRDefault="00964581">
      <w:pPr>
        <w:spacing w:after="0"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M. Set up Sub-Commi</w:t>
      </w:r>
      <w:r w:rsidR="000F493A">
        <w:rPr>
          <w:b/>
          <w:sz w:val="28"/>
          <w:szCs w:val="28"/>
        </w:rPr>
        <w:t>ttees (financial-operational</w:t>
      </w:r>
      <w:r>
        <w:rPr>
          <w:b/>
          <w:sz w:val="28"/>
          <w:szCs w:val="28"/>
        </w:rPr>
        <w:t>?</w:t>
      </w:r>
      <w:r w:rsidR="000F493A">
        <w:rPr>
          <w:b/>
          <w:sz w:val="28"/>
          <w:szCs w:val="28"/>
        </w:rPr>
        <w:t>)</w:t>
      </w:r>
    </w:p>
    <w:p w14:paraId="174D299A" w14:textId="77777777" w:rsidR="00694C55" w:rsidRDefault="00964581">
      <w:pPr>
        <w:spacing w:after="0"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N. </w:t>
      </w:r>
      <w:r w:rsidR="00694C55">
        <w:rPr>
          <w:b/>
          <w:sz w:val="28"/>
          <w:szCs w:val="28"/>
        </w:rPr>
        <w:t>MWVCOG (COG) Annual Membership Fee ($500.00)</w:t>
      </w:r>
    </w:p>
    <w:p w14:paraId="0641C620" w14:textId="77777777" w:rsidR="001C27E4" w:rsidRDefault="00694C55">
      <w:pPr>
        <w:spacing w:after="0"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O. </w:t>
      </w:r>
      <w:r w:rsidR="00964581">
        <w:rPr>
          <w:b/>
          <w:sz w:val="28"/>
          <w:szCs w:val="28"/>
        </w:rPr>
        <w:t>Next Meeting Topics</w:t>
      </w:r>
    </w:p>
    <w:p w14:paraId="245A708D" w14:textId="77777777" w:rsidR="001C27E4" w:rsidRDefault="001C27E4">
      <w:pPr>
        <w:spacing w:after="0" w:line="480" w:lineRule="auto"/>
        <w:rPr>
          <w:b/>
          <w:sz w:val="28"/>
          <w:szCs w:val="28"/>
        </w:rPr>
      </w:pPr>
    </w:p>
    <w:tbl>
      <w:tblPr>
        <w:tblStyle w:val="a0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98"/>
      </w:tblGrid>
      <w:tr w:rsidR="001C27E4" w14:paraId="5C6D6F42" w14:textId="77777777">
        <w:tc>
          <w:tcPr>
            <w:tcW w:w="10998" w:type="dxa"/>
            <w:shd w:val="clear" w:color="auto" w:fill="95B3D7"/>
          </w:tcPr>
          <w:p w14:paraId="3C9C8A2B" w14:textId="77777777" w:rsidR="001C27E4" w:rsidRDefault="00964581">
            <w:pPr>
              <w:tabs>
                <w:tab w:val="left" w:pos="3060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</w:tbl>
    <w:p w14:paraId="6D52166F" w14:textId="77777777" w:rsidR="001C27E4" w:rsidRDefault="009645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Upcoming Dates: Sewer Meeting First Monday of the month </w:t>
      </w:r>
    </w:p>
    <w:tbl>
      <w:tblPr>
        <w:tblStyle w:val="a1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1"/>
        <w:gridCol w:w="4272"/>
        <w:gridCol w:w="4135"/>
      </w:tblGrid>
      <w:tr w:rsidR="001C27E4" w14:paraId="5F1DAE64" w14:textId="77777777">
        <w:trPr>
          <w:trHeight w:val="323"/>
        </w:trPr>
        <w:tc>
          <w:tcPr>
            <w:tcW w:w="2591" w:type="dxa"/>
            <w:shd w:val="clear" w:color="auto" w:fill="B8CCE4"/>
          </w:tcPr>
          <w:p w14:paraId="013389E7" w14:textId="77777777" w:rsidR="001C27E4" w:rsidRDefault="009645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4272" w:type="dxa"/>
            <w:shd w:val="clear" w:color="auto" w:fill="B8CCE4"/>
          </w:tcPr>
          <w:p w14:paraId="313E13D9" w14:textId="77777777" w:rsidR="001C27E4" w:rsidRDefault="009645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</w:t>
            </w:r>
          </w:p>
        </w:tc>
        <w:tc>
          <w:tcPr>
            <w:tcW w:w="4135" w:type="dxa"/>
            <w:shd w:val="clear" w:color="auto" w:fill="B8CCE4"/>
          </w:tcPr>
          <w:p w14:paraId="358C36C3" w14:textId="77777777" w:rsidR="001C27E4" w:rsidRDefault="009645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Where</w:t>
            </w:r>
          </w:p>
        </w:tc>
      </w:tr>
      <w:tr w:rsidR="001C27E4" w14:paraId="60FDC121" w14:textId="77777777">
        <w:trPr>
          <w:trHeight w:val="692"/>
        </w:trPr>
        <w:tc>
          <w:tcPr>
            <w:tcW w:w="2591" w:type="dxa"/>
          </w:tcPr>
          <w:p w14:paraId="10B828DE" w14:textId="77777777" w:rsidR="001C27E4" w:rsidRDefault="009645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 2, 2022</w:t>
            </w:r>
          </w:p>
          <w:p w14:paraId="04048DC4" w14:textId="77777777" w:rsidR="001C27E4" w:rsidRDefault="009645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6:00 pm</w:t>
            </w:r>
          </w:p>
        </w:tc>
        <w:tc>
          <w:tcPr>
            <w:tcW w:w="4272" w:type="dxa"/>
          </w:tcPr>
          <w:p w14:paraId="3DBF45C3" w14:textId="77777777" w:rsidR="001C27E4" w:rsidRDefault="00964581">
            <w:r>
              <w:t>North Santiam Sewer Authority Meeting</w:t>
            </w:r>
          </w:p>
        </w:tc>
        <w:tc>
          <w:tcPr>
            <w:tcW w:w="4135" w:type="dxa"/>
          </w:tcPr>
          <w:p w14:paraId="6DE40E19" w14:textId="77777777" w:rsidR="001C27E4" w:rsidRDefault="00964581">
            <w:r>
              <w:t>Via Zoom</w:t>
            </w:r>
          </w:p>
        </w:tc>
      </w:tr>
      <w:tr w:rsidR="001C27E4" w14:paraId="0ED9DECB" w14:textId="77777777">
        <w:trPr>
          <w:trHeight w:val="692"/>
        </w:trPr>
        <w:tc>
          <w:tcPr>
            <w:tcW w:w="2591" w:type="dxa"/>
          </w:tcPr>
          <w:p w14:paraId="01E6E622" w14:textId="77777777" w:rsidR="001C27E4" w:rsidRDefault="009645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June 6, 2022</w:t>
            </w:r>
          </w:p>
          <w:p w14:paraId="12176359" w14:textId="77777777" w:rsidR="001C27E4" w:rsidRDefault="009645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6:00 pm</w:t>
            </w:r>
          </w:p>
        </w:tc>
        <w:tc>
          <w:tcPr>
            <w:tcW w:w="4272" w:type="dxa"/>
          </w:tcPr>
          <w:p w14:paraId="264AFB44" w14:textId="77777777" w:rsidR="001C27E4" w:rsidRDefault="00964581">
            <w:r>
              <w:t>North Santiam Sewer Authority Meeting</w:t>
            </w:r>
          </w:p>
        </w:tc>
        <w:tc>
          <w:tcPr>
            <w:tcW w:w="4135" w:type="dxa"/>
          </w:tcPr>
          <w:p w14:paraId="25963772" w14:textId="77777777" w:rsidR="001C27E4" w:rsidRDefault="00964581">
            <w:r>
              <w:t>Via Zoom or In Person- TBD</w:t>
            </w:r>
          </w:p>
        </w:tc>
      </w:tr>
      <w:tr w:rsidR="001C27E4" w14:paraId="1DCDE10A" w14:textId="77777777">
        <w:trPr>
          <w:trHeight w:val="692"/>
        </w:trPr>
        <w:tc>
          <w:tcPr>
            <w:tcW w:w="2591" w:type="dxa"/>
          </w:tcPr>
          <w:p w14:paraId="5744C512" w14:textId="77777777" w:rsidR="001C27E4" w:rsidRDefault="009645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July 4, 2022</w:t>
            </w:r>
          </w:p>
          <w:p w14:paraId="04492DA4" w14:textId="77777777" w:rsidR="001C27E4" w:rsidRDefault="009645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6:00 pm</w:t>
            </w:r>
          </w:p>
          <w:p w14:paraId="0668A7DA" w14:textId="77777777" w:rsidR="001C27E4" w:rsidRDefault="001C27E4">
            <w:pPr>
              <w:rPr>
                <w:b/>
                <w:sz w:val="24"/>
                <w:szCs w:val="24"/>
              </w:rPr>
            </w:pPr>
          </w:p>
        </w:tc>
        <w:tc>
          <w:tcPr>
            <w:tcW w:w="4272" w:type="dxa"/>
          </w:tcPr>
          <w:p w14:paraId="77FBFD4E" w14:textId="77777777" w:rsidR="001C27E4" w:rsidRDefault="00964581">
            <w:r>
              <w:t>North Santiam Sewer Authority Meeting</w:t>
            </w:r>
          </w:p>
        </w:tc>
        <w:tc>
          <w:tcPr>
            <w:tcW w:w="4135" w:type="dxa"/>
          </w:tcPr>
          <w:p w14:paraId="1931927F" w14:textId="77777777" w:rsidR="001C27E4" w:rsidRDefault="00964581">
            <w:r>
              <w:t>Via Zoom or In Person- TBD</w:t>
            </w:r>
          </w:p>
        </w:tc>
      </w:tr>
      <w:tr w:rsidR="001C27E4" w14:paraId="211669F5" w14:textId="77777777">
        <w:trPr>
          <w:trHeight w:val="215"/>
        </w:trPr>
        <w:tc>
          <w:tcPr>
            <w:tcW w:w="10998" w:type="dxa"/>
            <w:gridSpan w:val="3"/>
            <w:shd w:val="clear" w:color="auto" w:fill="95B3D7"/>
          </w:tcPr>
          <w:p w14:paraId="7E3EFA5F" w14:textId="77777777" w:rsidR="001C27E4" w:rsidRDefault="001C27E4">
            <w:pPr>
              <w:jc w:val="center"/>
              <w:rPr>
                <w:b/>
                <w:sz w:val="24"/>
                <w:szCs w:val="24"/>
              </w:rPr>
            </w:pPr>
          </w:p>
          <w:p w14:paraId="51180220" w14:textId="77777777" w:rsidR="001C27E4" w:rsidRDefault="001C27E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3EB97CB" w14:textId="77777777" w:rsidR="001C27E4" w:rsidRDefault="0096458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b/>
          <w:sz w:val="24"/>
          <w:szCs w:val="24"/>
        </w:rPr>
      </w:pPr>
      <w:r>
        <w:br w:type="page"/>
      </w:r>
    </w:p>
    <w:tbl>
      <w:tblPr>
        <w:tblStyle w:val="a2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1"/>
        <w:gridCol w:w="4272"/>
        <w:gridCol w:w="4135"/>
      </w:tblGrid>
      <w:tr w:rsidR="001C27E4" w14:paraId="0D42BAF8" w14:textId="77777777">
        <w:trPr>
          <w:trHeight w:val="323"/>
        </w:trPr>
        <w:tc>
          <w:tcPr>
            <w:tcW w:w="2591" w:type="dxa"/>
            <w:shd w:val="clear" w:color="auto" w:fill="B8CCE4"/>
          </w:tcPr>
          <w:p w14:paraId="302B4500" w14:textId="77777777" w:rsidR="001C27E4" w:rsidRDefault="001C27E4">
            <w:pPr>
              <w:rPr>
                <w:b/>
                <w:sz w:val="24"/>
                <w:szCs w:val="24"/>
              </w:rPr>
            </w:pPr>
          </w:p>
        </w:tc>
        <w:tc>
          <w:tcPr>
            <w:tcW w:w="4272" w:type="dxa"/>
            <w:shd w:val="clear" w:color="auto" w:fill="B8CCE4"/>
          </w:tcPr>
          <w:p w14:paraId="0702ED64" w14:textId="77777777" w:rsidR="001C27E4" w:rsidRDefault="001C27E4">
            <w:pPr>
              <w:rPr>
                <w:b/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B8CCE4"/>
          </w:tcPr>
          <w:p w14:paraId="1659C762" w14:textId="77777777" w:rsidR="001C27E4" w:rsidRDefault="001C27E4">
            <w:pPr>
              <w:rPr>
                <w:b/>
                <w:sz w:val="24"/>
                <w:szCs w:val="24"/>
              </w:rPr>
            </w:pPr>
          </w:p>
        </w:tc>
      </w:tr>
      <w:tr w:rsidR="001C27E4" w14:paraId="685F2C7E" w14:textId="77777777">
        <w:trPr>
          <w:trHeight w:val="692"/>
        </w:trPr>
        <w:tc>
          <w:tcPr>
            <w:tcW w:w="2591" w:type="dxa"/>
          </w:tcPr>
          <w:p w14:paraId="540B70B1" w14:textId="77777777" w:rsidR="001C27E4" w:rsidRDefault="001C27E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72" w:type="dxa"/>
          </w:tcPr>
          <w:p w14:paraId="55EF23C5" w14:textId="77777777" w:rsidR="001C27E4" w:rsidRDefault="001C27E4">
            <w:pPr>
              <w:rPr>
                <w:color w:val="000000"/>
              </w:rPr>
            </w:pPr>
          </w:p>
        </w:tc>
        <w:tc>
          <w:tcPr>
            <w:tcW w:w="4135" w:type="dxa"/>
          </w:tcPr>
          <w:p w14:paraId="523C24DE" w14:textId="77777777" w:rsidR="001C27E4" w:rsidRDefault="001C27E4">
            <w:pPr>
              <w:rPr>
                <w:color w:val="000000"/>
              </w:rPr>
            </w:pPr>
          </w:p>
        </w:tc>
      </w:tr>
      <w:tr w:rsidR="001C27E4" w14:paraId="5739843A" w14:textId="77777777">
        <w:trPr>
          <w:trHeight w:val="692"/>
        </w:trPr>
        <w:tc>
          <w:tcPr>
            <w:tcW w:w="2591" w:type="dxa"/>
          </w:tcPr>
          <w:p w14:paraId="263AC16E" w14:textId="77777777" w:rsidR="001C27E4" w:rsidRDefault="001C27E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72" w:type="dxa"/>
          </w:tcPr>
          <w:p w14:paraId="371B62C4" w14:textId="77777777" w:rsidR="001C27E4" w:rsidRDefault="001C27E4">
            <w:pPr>
              <w:rPr>
                <w:color w:val="000000"/>
              </w:rPr>
            </w:pPr>
          </w:p>
        </w:tc>
        <w:tc>
          <w:tcPr>
            <w:tcW w:w="4135" w:type="dxa"/>
          </w:tcPr>
          <w:p w14:paraId="30A8CFD2" w14:textId="77777777" w:rsidR="001C27E4" w:rsidRDefault="001C27E4"/>
        </w:tc>
      </w:tr>
      <w:tr w:rsidR="001C27E4" w14:paraId="77F02D35" w14:textId="77777777">
        <w:trPr>
          <w:trHeight w:val="692"/>
        </w:trPr>
        <w:tc>
          <w:tcPr>
            <w:tcW w:w="2591" w:type="dxa"/>
          </w:tcPr>
          <w:p w14:paraId="54929636" w14:textId="77777777" w:rsidR="001C27E4" w:rsidRDefault="001C27E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72" w:type="dxa"/>
          </w:tcPr>
          <w:p w14:paraId="16997A19" w14:textId="77777777" w:rsidR="001C27E4" w:rsidRDefault="001C27E4">
            <w:pPr>
              <w:rPr>
                <w:color w:val="000000"/>
              </w:rPr>
            </w:pPr>
          </w:p>
        </w:tc>
        <w:tc>
          <w:tcPr>
            <w:tcW w:w="4135" w:type="dxa"/>
          </w:tcPr>
          <w:p w14:paraId="18EDDAD0" w14:textId="77777777" w:rsidR="001C27E4" w:rsidRDefault="001C27E4"/>
        </w:tc>
      </w:tr>
      <w:tr w:rsidR="001C27E4" w14:paraId="1DC7D6C4" w14:textId="77777777">
        <w:trPr>
          <w:trHeight w:val="215"/>
        </w:trPr>
        <w:tc>
          <w:tcPr>
            <w:tcW w:w="10998" w:type="dxa"/>
            <w:gridSpan w:val="3"/>
            <w:shd w:val="clear" w:color="auto" w:fill="95B3D7"/>
          </w:tcPr>
          <w:p w14:paraId="54034DAD" w14:textId="77777777" w:rsidR="001C27E4" w:rsidRDefault="001C27E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686ECC8" w14:textId="77777777" w:rsidR="001C27E4" w:rsidRDefault="001C27E4"/>
    <w:sectPr w:rsidR="001C27E4" w:rsidSect="001C27E4">
      <w:footerReference w:type="default" r:id="rId8"/>
      <w:pgSz w:w="12240" w:h="15840"/>
      <w:pgMar w:top="720" w:right="720" w:bottom="720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678AD" w14:textId="77777777" w:rsidR="00C263ED" w:rsidRDefault="00C263ED" w:rsidP="001C27E4">
      <w:pPr>
        <w:spacing w:after="0" w:line="240" w:lineRule="auto"/>
      </w:pPr>
      <w:r>
        <w:separator/>
      </w:r>
    </w:p>
  </w:endnote>
  <w:endnote w:type="continuationSeparator" w:id="0">
    <w:p w14:paraId="7A55918B" w14:textId="77777777" w:rsidR="00C263ED" w:rsidRDefault="00C263ED" w:rsidP="001C2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1010" w14:textId="77777777" w:rsidR="001C27E4" w:rsidRDefault="009645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  <w:r>
      <w:rPr>
        <w:b/>
        <w:color w:val="000000"/>
        <w:sz w:val="24"/>
        <w:szCs w:val="24"/>
      </w:rPr>
      <w:tab/>
    </w:r>
    <w:r>
      <w:rPr>
        <w:b/>
        <w:color w:val="000000"/>
        <w:sz w:val="24"/>
        <w:szCs w:val="24"/>
      </w:rPr>
      <w:tab/>
    </w:r>
    <w:r>
      <w:rPr>
        <w:b/>
        <w:color w:val="000000"/>
        <w:sz w:val="20"/>
        <w:szCs w:val="20"/>
      </w:rPr>
      <w:t>Page 1 of 2</w:t>
    </w:r>
    <w:r>
      <w:rPr>
        <w:b/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AEEA5" w14:textId="77777777" w:rsidR="00C263ED" w:rsidRDefault="00C263ED" w:rsidP="001C27E4">
      <w:pPr>
        <w:spacing w:after="0" w:line="240" w:lineRule="auto"/>
      </w:pPr>
      <w:r>
        <w:separator/>
      </w:r>
    </w:p>
  </w:footnote>
  <w:footnote w:type="continuationSeparator" w:id="0">
    <w:p w14:paraId="3FEA8792" w14:textId="77777777" w:rsidR="00C263ED" w:rsidRDefault="00C263ED" w:rsidP="001C2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D10EB"/>
    <w:multiLevelType w:val="multilevel"/>
    <w:tmpl w:val="78F4932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eastAsia="Calibri" w:hAnsi="Calibri" w:cs="Calibri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E4"/>
    <w:rsid w:val="000F493A"/>
    <w:rsid w:val="0019531C"/>
    <w:rsid w:val="001959F8"/>
    <w:rsid w:val="001C27E4"/>
    <w:rsid w:val="0024172B"/>
    <w:rsid w:val="00325183"/>
    <w:rsid w:val="003F3A0C"/>
    <w:rsid w:val="005177B7"/>
    <w:rsid w:val="00694C55"/>
    <w:rsid w:val="006C1255"/>
    <w:rsid w:val="00923339"/>
    <w:rsid w:val="00964581"/>
    <w:rsid w:val="009E302A"/>
    <w:rsid w:val="00C2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E95BD"/>
  <w15:docId w15:val="{171C0891-8ACC-4A9F-8204-B7E2E685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F5D"/>
  </w:style>
  <w:style w:type="paragraph" w:styleId="Heading1">
    <w:name w:val="heading 1"/>
    <w:basedOn w:val="Normal1"/>
    <w:next w:val="Normal1"/>
    <w:rsid w:val="001C27E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C27E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C27E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C27E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C27E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C27E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C27E4"/>
  </w:style>
  <w:style w:type="paragraph" w:styleId="Title">
    <w:name w:val="Title"/>
    <w:basedOn w:val="Normal1"/>
    <w:next w:val="Normal1"/>
    <w:rsid w:val="001C27E4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DGStyle">
    <w:name w:val="DG Style"/>
    <w:uiPriority w:val="99"/>
    <w:rsid w:val="00FF68E0"/>
  </w:style>
  <w:style w:type="table" w:styleId="TableGrid">
    <w:name w:val="Table Grid"/>
    <w:basedOn w:val="TableNormal"/>
    <w:uiPriority w:val="59"/>
    <w:rsid w:val="00BC2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74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5AFF"/>
    <w:pPr>
      <w:ind w:left="720"/>
      <w:contextualSpacing/>
    </w:pPr>
  </w:style>
  <w:style w:type="paragraph" w:styleId="NoSpacing">
    <w:name w:val="No Spacing"/>
    <w:uiPriority w:val="1"/>
    <w:qFormat/>
    <w:rsid w:val="0049197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B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4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EE8"/>
  </w:style>
  <w:style w:type="paragraph" w:styleId="Footer">
    <w:name w:val="footer"/>
    <w:basedOn w:val="Normal"/>
    <w:link w:val="FooterChar"/>
    <w:uiPriority w:val="99"/>
    <w:unhideWhenUsed/>
    <w:rsid w:val="001A4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EE8"/>
  </w:style>
  <w:style w:type="paragraph" w:styleId="Subtitle">
    <w:name w:val="Subtitle"/>
    <w:basedOn w:val="Normal"/>
    <w:next w:val="Normal"/>
    <w:rsid w:val="001C27E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C27E4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rsid w:val="001C27E4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rsid w:val="001C27E4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rsid w:val="001C27E4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SCzuQnoH1o+HSDIQd8uPyKtS+w==">AMUW2mXSPw05cuue3LnbeR2J97NjV3wD15JW1BhOSEzg809GjR9Bxywuwv7gZcVjmJfrTmqAfv5vzgrM9bWz3mOB6fSIrJCzJ3UxLWOeNY7pzZCdczgAdr0=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Gonzalez</dc:creator>
  <cp:lastModifiedBy>Sarah Allaben</cp:lastModifiedBy>
  <cp:revision>2</cp:revision>
  <dcterms:created xsi:type="dcterms:W3CDTF">2022-03-31T22:20:00Z</dcterms:created>
  <dcterms:modified xsi:type="dcterms:W3CDTF">2022-03-31T22:20:00Z</dcterms:modified>
</cp:coreProperties>
</file>